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33" w:rsidRPr="006A28D3" w:rsidRDefault="00642AB3" w:rsidP="00642AB3">
      <w:pPr>
        <w:spacing w:after="0"/>
        <w:rPr>
          <w:rFonts w:ascii="Arial Narrow" w:hAnsi="Arial Narrow"/>
          <w:sz w:val="28"/>
          <w:szCs w:val="28"/>
        </w:rPr>
      </w:pPr>
      <w:r w:rsidRPr="00642AB3">
        <w:rPr>
          <w:rFonts w:ascii="Arial Narrow" w:hAnsi="Arial Narrow"/>
          <w:b/>
          <w:sz w:val="32"/>
          <w:szCs w:val="28"/>
        </w:rPr>
        <w:t xml:space="preserve">MILITARY EXPANSION AND THE RISE OF ROME </w:t>
      </w:r>
      <w:r w:rsidRPr="00D80149">
        <w:rPr>
          <w:rFonts w:ascii="Arial Narrow" w:hAnsi="Arial Narrow"/>
          <w:b/>
          <w:sz w:val="28"/>
          <w:szCs w:val="28"/>
        </w:rPr>
        <w:t>PowerPoint Review</w:t>
      </w:r>
    </w:p>
    <w:p w:rsidR="00B60C33" w:rsidRPr="006A28D3" w:rsidRDefault="00B60C33" w:rsidP="00642AB3">
      <w:pPr>
        <w:spacing w:after="0"/>
        <w:rPr>
          <w:rFonts w:ascii="Arial Narrow" w:hAnsi="Arial Narrow"/>
          <w:sz w:val="28"/>
          <w:szCs w:val="28"/>
        </w:rPr>
      </w:pPr>
      <w:bookmarkStart w:id="0" w:name="_GoBack"/>
      <w:bookmarkEnd w:id="0"/>
    </w:p>
    <w:p w:rsidR="00B60C33" w:rsidRPr="006A28D3" w:rsidRDefault="00B60C33" w:rsidP="00642AB3">
      <w:pPr>
        <w:spacing w:after="0"/>
        <w:rPr>
          <w:rFonts w:ascii="Arial Narrow" w:hAnsi="Arial Narrow"/>
          <w:sz w:val="28"/>
          <w:szCs w:val="28"/>
        </w:rPr>
      </w:pPr>
      <w:r w:rsidRPr="006A28D3">
        <w:rPr>
          <w:rFonts w:ascii="Arial Narrow" w:hAnsi="Arial Narrow"/>
          <w:sz w:val="28"/>
          <w:szCs w:val="28"/>
        </w:rPr>
        <w:t xml:space="preserve">Listen to </w:t>
      </w:r>
      <w:r w:rsidRPr="006A28D3">
        <w:rPr>
          <w:rFonts w:ascii="Arial Narrow" w:hAnsi="Arial Narrow"/>
          <w:b/>
          <w:i/>
          <w:sz w:val="28"/>
          <w:szCs w:val="28"/>
        </w:rPr>
        <w:t xml:space="preserve">The Roman Empire. Or Republic. Or...Which Was It?  </w:t>
      </w:r>
      <w:r w:rsidRPr="006A28D3">
        <w:rPr>
          <w:rFonts w:ascii="Arial Narrow" w:hAnsi="Arial Narrow"/>
          <w:sz w:val="28"/>
          <w:szCs w:val="28"/>
        </w:rPr>
        <w:t xml:space="preserve"> Crash Course World History #10   </w:t>
      </w:r>
      <w:hyperlink r:id="rId5" w:history="1">
        <w:r w:rsidRPr="006A28D3">
          <w:rPr>
            <w:rStyle w:val="Hyperlink"/>
            <w:rFonts w:ascii="Arial Narrow" w:hAnsi="Arial Narrow"/>
            <w:sz w:val="28"/>
            <w:szCs w:val="28"/>
          </w:rPr>
          <w:t>https://www.youtube.com/watch?v=oPf27gAup9U</w:t>
        </w:r>
      </w:hyperlink>
      <w:r w:rsidRPr="006A28D3">
        <w:rPr>
          <w:rFonts w:ascii="Arial Narrow" w:hAnsi="Arial Narrow"/>
          <w:sz w:val="28"/>
          <w:szCs w:val="28"/>
        </w:rPr>
        <w:t xml:space="preserve"> </w:t>
      </w:r>
      <w:r w:rsidR="00642AB3">
        <w:rPr>
          <w:rFonts w:ascii="Arial Narrow" w:hAnsi="Arial Narrow"/>
          <w:sz w:val="28"/>
          <w:szCs w:val="28"/>
        </w:rPr>
        <w:t xml:space="preserve">  Spoiler alert:  Mr. Green sometimes ventures into discussions that some of you might be offended by.  Don’t watch any parts that you find offensive.</w:t>
      </w:r>
    </w:p>
    <w:p w:rsidR="00B60C33" w:rsidRPr="006A28D3" w:rsidRDefault="00B60C33" w:rsidP="00642AB3">
      <w:pPr>
        <w:spacing w:after="0"/>
        <w:rPr>
          <w:rFonts w:ascii="Arial Narrow" w:hAnsi="Arial Narrow"/>
          <w:sz w:val="28"/>
          <w:szCs w:val="28"/>
        </w:rPr>
      </w:pPr>
    </w:p>
    <w:p w:rsidR="00B60C33" w:rsidRPr="006A28D3" w:rsidRDefault="00B60C33" w:rsidP="00642AB3">
      <w:pPr>
        <w:spacing w:after="0"/>
        <w:rPr>
          <w:rFonts w:ascii="Arial Narrow" w:hAnsi="Arial Narrow"/>
          <w:sz w:val="28"/>
          <w:szCs w:val="28"/>
        </w:rPr>
      </w:pPr>
      <w:r w:rsidRPr="006A28D3">
        <w:rPr>
          <w:rFonts w:ascii="Arial Narrow" w:hAnsi="Arial Narrow"/>
          <w:sz w:val="28"/>
          <w:szCs w:val="28"/>
        </w:rPr>
        <w:t xml:space="preserve">Your mission </w:t>
      </w:r>
      <w:r w:rsidR="00642AB3">
        <w:rPr>
          <w:rFonts w:ascii="Arial Narrow" w:hAnsi="Arial Narrow"/>
          <w:sz w:val="28"/>
          <w:szCs w:val="28"/>
        </w:rPr>
        <w:t>this week</w:t>
      </w:r>
      <w:r w:rsidRPr="006A28D3">
        <w:rPr>
          <w:rFonts w:ascii="Arial Narrow" w:hAnsi="Arial Narrow"/>
          <w:sz w:val="28"/>
          <w:szCs w:val="28"/>
        </w:rPr>
        <w:t>:</w:t>
      </w:r>
    </w:p>
    <w:p w:rsidR="00B60C33" w:rsidRPr="006A28D3" w:rsidRDefault="00702A1F" w:rsidP="00642AB3">
      <w:pPr>
        <w:spacing w:after="0"/>
        <w:rPr>
          <w:rFonts w:ascii="Arial Narrow" w:hAnsi="Arial Narrow"/>
          <w:sz w:val="28"/>
          <w:szCs w:val="28"/>
        </w:rPr>
      </w:pPr>
      <w:r w:rsidRPr="006A28D3">
        <w:rPr>
          <w:rFonts w:ascii="Arial Narrow" w:hAnsi="Arial Narrow"/>
          <w:sz w:val="28"/>
          <w:szCs w:val="28"/>
        </w:rPr>
        <w:t>Use the links to c</w:t>
      </w:r>
      <w:r w:rsidR="00B60C33" w:rsidRPr="006A28D3">
        <w:rPr>
          <w:rFonts w:ascii="Arial Narrow" w:hAnsi="Arial Narrow"/>
          <w:sz w:val="28"/>
          <w:szCs w:val="28"/>
        </w:rPr>
        <w:t xml:space="preserve">reate a PowerPoint presentation that summarizes </w:t>
      </w:r>
      <w:r w:rsidRPr="006A28D3">
        <w:rPr>
          <w:rFonts w:ascii="Arial Narrow" w:hAnsi="Arial Narrow"/>
          <w:sz w:val="28"/>
          <w:szCs w:val="28"/>
        </w:rPr>
        <w:t xml:space="preserve">information about Rome.  </w:t>
      </w:r>
      <w:r w:rsidR="00642AB3">
        <w:rPr>
          <w:rFonts w:ascii="Arial Narrow" w:hAnsi="Arial Narrow"/>
          <w:sz w:val="28"/>
          <w:szCs w:val="28"/>
        </w:rPr>
        <w:t>I’ll be looking for key information (written in your own words), authentic images, and primary sources when possible.  Be sure your PowerPoint layout is clear and easy to read.  Use standard English and check for errors in spelling, punctuation, and grammar.</w:t>
      </w:r>
    </w:p>
    <w:p w:rsidR="006A28D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#1</w:t>
      </w:r>
      <w:r w:rsidRPr="00642AB3">
        <w:rPr>
          <w:rFonts w:ascii="Arial Narrow" w:hAnsi="Arial Narrow"/>
          <w:sz w:val="28"/>
          <w:szCs w:val="28"/>
        </w:rPr>
        <w:t xml:space="preserve"> – Your Name, Period, Date, Assignment Title and images of your choice about Rome</w:t>
      </w:r>
    </w:p>
    <w:p w:rsidR="00B60C3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#2</w:t>
      </w:r>
      <w:r w:rsidRPr="00642AB3">
        <w:rPr>
          <w:rFonts w:ascii="Arial Narrow" w:hAnsi="Arial Narrow"/>
          <w:sz w:val="28"/>
          <w:szCs w:val="28"/>
        </w:rPr>
        <w:t xml:space="preserve"> - </w:t>
      </w:r>
      <w:r w:rsidR="00B60C33" w:rsidRPr="00642AB3">
        <w:rPr>
          <w:rFonts w:ascii="Arial Narrow" w:hAnsi="Arial Narrow"/>
          <w:sz w:val="28"/>
          <w:szCs w:val="28"/>
        </w:rPr>
        <w:t xml:space="preserve">Patricians and Plebs </w:t>
      </w:r>
      <w:hyperlink r:id="rId6" w:history="1">
        <w:r w:rsidR="00B60C33" w:rsidRPr="00642AB3">
          <w:rPr>
            <w:rStyle w:val="Hyperlink"/>
            <w:rFonts w:ascii="Arial Narrow" w:hAnsi="Arial Narrow"/>
            <w:sz w:val="28"/>
            <w:szCs w:val="28"/>
          </w:rPr>
          <w:t>http://www.mrdowling.com/702-patricians.html</w:t>
        </w:r>
      </w:hyperlink>
      <w:r w:rsidR="00B60C33" w:rsidRPr="00642AB3">
        <w:rPr>
          <w:rFonts w:ascii="Arial Narrow" w:hAnsi="Arial Narrow"/>
          <w:sz w:val="28"/>
          <w:szCs w:val="28"/>
        </w:rPr>
        <w:t xml:space="preserve"> </w:t>
      </w:r>
    </w:p>
    <w:p w:rsidR="00B60C3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#3</w:t>
      </w:r>
      <w:r w:rsidRPr="00642AB3">
        <w:rPr>
          <w:rFonts w:ascii="Arial Narrow" w:hAnsi="Arial Narrow"/>
          <w:sz w:val="28"/>
          <w:szCs w:val="28"/>
        </w:rPr>
        <w:t xml:space="preserve"> - </w:t>
      </w:r>
      <w:r w:rsidR="00702A1F" w:rsidRPr="00642AB3">
        <w:rPr>
          <w:rFonts w:ascii="Arial Narrow" w:hAnsi="Arial Narrow"/>
          <w:sz w:val="28"/>
          <w:szCs w:val="28"/>
        </w:rPr>
        <w:t>T</w:t>
      </w:r>
      <w:r w:rsidR="00B60C33" w:rsidRPr="00642AB3">
        <w:rPr>
          <w:rFonts w:ascii="Arial Narrow" w:hAnsi="Arial Narrow"/>
          <w:sz w:val="28"/>
          <w:szCs w:val="28"/>
        </w:rPr>
        <w:t xml:space="preserve">he Punic Wars – Rome Expands </w:t>
      </w:r>
      <w:hyperlink r:id="rId7" w:history="1">
        <w:r w:rsidR="00B60C33" w:rsidRPr="00642AB3">
          <w:rPr>
            <w:rStyle w:val="Hyperlink"/>
            <w:rFonts w:ascii="Arial Narrow" w:hAnsi="Arial Narrow"/>
            <w:sz w:val="28"/>
            <w:szCs w:val="28"/>
          </w:rPr>
          <w:t>http://www.mrdowling.com/702-punic.html</w:t>
        </w:r>
      </w:hyperlink>
    </w:p>
    <w:p w:rsidR="00B60C3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#4</w:t>
      </w:r>
      <w:r w:rsidRPr="00642AB3">
        <w:rPr>
          <w:rFonts w:ascii="Arial Narrow" w:hAnsi="Arial Narrow"/>
          <w:sz w:val="28"/>
          <w:szCs w:val="28"/>
        </w:rPr>
        <w:t xml:space="preserve"> - </w:t>
      </w:r>
      <w:r w:rsidR="00B60C33" w:rsidRPr="00642AB3">
        <w:rPr>
          <w:rFonts w:ascii="Arial Narrow" w:hAnsi="Arial Narrow"/>
          <w:sz w:val="28"/>
          <w:szCs w:val="28"/>
        </w:rPr>
        <w:t xml:space="preserve">Spartacus and the Slave Revolt </w:t>
      </w:r>
      <w:hyperlink r:id="rId8" w:history="1">
        <w:r w:rsidR="00B60C33" w:rsidRPr="00642AB3">
          <w:rPr>
            <w:rStyle w:val="Hyperlink"/>
            <w:rFonts w:ascii="Arial Narrow" w:hAnsi="Arial Narrow"/>
            <w:sz w:val="28"/>
            <w:szCs w:val="28"/>
          </w:rPr>
          <w:t>http://www.mrdowling.com/702-spartacus.html</w:t>
        </w:r>
      </w:hyperlink>
      <w:r w:rsidR="00B60C33" w:rsidRPr="00642AB3">
        <w:rPr>
          <w:rFonts w:ascii="Arial Narrow" w:hAnsi="Arial Narrow"/>
          <w:sz w:val="28"/>
          <w:szCs w:val="28"/>
        </w:rPr>
        <w:t xml:space="preserve"> </w:t>
      </w:r>
    </w:p>
    <w:p w:rsidR="006A28D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#5</w:t>
      </w:r>
      <w:r w:rsidRPr="00642AB3">
        <w:rPr>
          <w:rFonts w:ascii="Arial Narrow" w:hAnsi="Arial Narrow"/>
          <w:sz w:val="28"/>
          <w:szCs w:val="28"/>
        </w:rPr>
        <w:t xml:space="preserve"> – Biographical Briefing on your assigned character including your characters position on this question.  </w:t>
      </w:r>
      <w:r w:rsidRPr="00642AB3">
        <w:rPr>
          <w:rFonts w:ascii="Arial Narrow" w:hAnsi="Arial Narrow"/>
          <w:b/>
          <w:i/>
          <w:sz w:val="28"/>
          <w:szCs w:val="28"/>
        </w:rPr>
        <w:t>Did the military expansion of the Roman Republic help or hurt Rome</w:t>
      </w:r>
      <w:r w:rsidRPr="00642AB3">
        <w:rPr>
          <w:rFonts w:ascii="Arial Narrow" w:hAnsi="Arial Narrow"/>
          <w:b/>
          <w:sz w:val="28"/>
          <w:szCs w:val="28"/>
        </w:rPr>
        <w:t>?</w:t>
      </w:r>
      <w:r w:rsidRPr="00642AB3">
        <w:rPr>
          <w:rFonts w:ascii="Arial Narrow" w:hAnsi="Arial Narrow"/>
          <w:sz w:val="28"/>
          <w:szCs w:val="28"/>
        </w:rPr>
        <w:t xml:space="preserve"> (</w:t>
      </w:r>
      <w:r w:rsidR="00642AB3" w:rsidRPr="00642AB3">
        <w:rPr>
          <w:rFonts w:ascii="Arial Narrow" w:hAnsi="Arial Narrow"/>
          <w:sz w:val="28"/>
          <w:szCs w:val="28"/>
        </w:rPr>
        <w:t xml:space="preserve">from </w:t>
      </w:r>
      <w:r w:rsidRPr="00642AB3">
        <w:rPr>
          <w:rFonts w:ascii="Arial Narrow" w:hAnsi="Arial Narrow"/>
          <w:sz w:val="28"/>
          <w:szCs w:val="28"/>
        </w:rPr>
        <w:t>hard copy</w:t>
      </w:r>
      <w:r w:rsidR="00642AB3" w:rsidRPr="00642AB3">
        <w:rPr>
          <w:rFonts w:ascii="Arial Narrow" w:hAnsi="Arial Narrow"/>
          <w:sz w:val="28"/>
          <w:szCs w:val="28"/>
        </w:rPr>
        <w:t xml:space="preserve"> reading</w:t>
      </w:r>
      <w:r w:rsidRPr="00642AB3">
        <w:rPr>
          <w:rFonts w:ascii="Arial Narrow" w:hAnsi="Arial Narrow"/>
          <w:sz w:val="28"/>
          <w:szCs w:val="28"/>
        </w:rPr>
        <w:t>)</w:t>
      </w:r>
    </w:p>
    <w:p w:rsidR="006A28D3" w:rsidRPr="00642AB3" w:rsidRDefault="006A28D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#6</w:t>
      </w:r>
      <w:r w:rsidRPr="00642AB3">
        <w:rPr>
          <w:rFonts w:ascii="Arial Narrow" w:hAnsi="Arial Narrow"/>
          <w:sz w:val="28"/>
          <w:szCs w:val="28"/>
        </w:rPr>
        <w:t xml:space="preserve"> </w:t>
      </w:r>
      <w:r w:rsidR="00642AB3" w:rsidRPr="00642AB3">
        <w:rPr>
          <w:rFonts w:ascii="Arial Narrow" w:hAnsi="Arial Narrow"/>
          <w:sz w:val="28"/>
          <w:szCs w:val="28"/>
        </w:rPr>
        <w:t>–</w:t>
      </w:r>
      <w:r w:rsidRPr="00642AB3">
        <w:rPr>
          <w:rFonts w:ascii="Arial Narrow" w:hAnsi="Arial Narrow"/>
          <w:sz w:val="28"/>
          <w:szCs w:val="28"/>
        </w:rPr>
        <w:t xml:space="preserve"> </w:t>
      </w:r>
      <w:r w:rsidR="00642AB3" w:rsidRPr="00642AB3">
        <w:rPr>
          <w:rFonts w:ascii="Arial Narrow" w:hAnsi="Arial Narrow"/>
          <w:sz w:val="28"/>
          <w:szCs w:val="28"/>
        </w:rPr>
        <w:t>Main points on Roman Expansion from your hard copy reading</w:t>
      </w:r>
    </w:p>
    <w:p w:rsidR="00B60C33" w:rsidRPr="00642AB3" w:rsidRDefault="00642AB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#7</w:t>
      </w:r>
      <w:r w:rsidR="006A28D3" w:rsidRPr="00642AB3">
        <w:rPr>
          <w:rFonts w:ascii="Arial Narrow" w:hAnsi="Arial Narrow"/>
          <w:sz w:val="28"/>
          <w:szCs w:val="28"/>
        </w:rPr>
        <w:t xml:space="preserve"> - </w:t>
      </w:r>
      <w:r w:rsidR="00B60C33" w:rsidRPr="00642AB3">
        <w:rPr>
          <w:rFonts w:ascii="Arial Narrow" w:hAnsi="Arial Narrow"/>
          <w:sz w:val="28"/>
          <w:szCs w:val="28"/>
        </w:rPr>
        <w:t xml:space="preserve">Julius Caesar </w:t>
      </w:r>
      <w:hyperlink r:id="rId9" w:history="1">
        <w:r w:rsidR="00B60C33" w:rsidRPr="00642AB3">
          <w:rPr>
            <w:rStyle w:val="Hyperlink"/>
            <w:rFonts w:ascii="Arial Narrow" w:hAnsi="Arial Narrow"/>
            <w:sz w:val="28"/>
            <w:szCs w:val="28"/>
          </w:rPr>
          <w:t>http://www.mrdowling.com/702-caesar.html</w:t>
        </w:r>
      </w:hyperlink>
      <w:r w:rsidR="00B60C33" w:rsidRPr="00642AB3">
        <w:rPr>
          <w:rFonts w:ascii="Arial Narrow" w:hAnsi="Arial Narrow"/>
          <w:sz w:val="28"/>
          <w:szCs w:val="28"/>
        </w:rPr>
        <w:t xml:space="preserve"> </w:t>
      </w:r>
    </w:p>
    <w:p w:rsidR="00B60C33" w:rsidRPr="00642AB3" w:rsidRDefault="00642AB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#8</w:t>
      </w:r>
      <w:r w:rsidR="006A28D3" w:rsidRPr="00642AB3">
        <w:rPr>
          <w:rFonts w:ascii="Arial Narrow" w:hAnsi="Arial Narrow"/>
          <w:sz w:val="28"/>
          <w:szCs w:val="28"/>
        </w:rPr>
        <w:t xml:space="preserve"> - </w:t>
      </w:r>
      <w:r w:rsidR="00702A1F" w:rsidRPr="00642AB3">
        <w:rPr>
          <w:rFonts w:ascii="Arial Narrow" w:hAnsi="Arial Narrow"/>
          <w:sz w:val="28"/>
          <w:szCs w:val="28"/>
        </w:rPr>
        <w:t xml:space="preserve">Caesar, Cleopatra and Marc Antony </w:t>
      </w:r>
      <w:hyperlink r:id="rId10" w:history="1">
        <w:r w:rsidR="00702A1F" w:rsidRPr="00642AB3">
          <w:rPr>
            <w:rStyle w:val="Hyperlink"/>
            <w:rFonts w:ascii="Arial Narrow" w:hAnsi="Arial Narrow"/>
            <w:sz w:val="28"/>
            <w:szCs w:val="28"/>
          </w:rPr>
          <w:t>http://www.mrdowling.com/702-cleopatra.html</w:t>
        </w:r>
      </w:hyperlink>
      <w:r w:rsidR="00702A1F" w:rsidRPr="00642AB3">
        <w:rPr>
          <w:rFonts w:ascii="Arial Narrow" w:hAnsi="Arial Narrow"/>
          <w:sz w:val="28"/>
          <w:szCs w:val="28"/>
        </w:rPr>
        <w:t xml:space="preserve"> </w:t>
      </w:r>
    </w:p>
    <w:p w:rsidR="00642AB3" w:rsidRPr="00642AB3" w:rsidRDefault="00642AB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#9</w:t>
      </w:r>
      <w:r w:rsidR="006A28D3" w:rsidRPr="00642AB3">
        <w:rPr>
          <w:rFonts w:ascii="Arial Narrow" w:hAnsi="Arial Narrow"/>
          <w:sz w:val="28"/>
          <w:szCs w:val="28"/>
        </w:rPr>
        <w:t xml:space="preserve"> - The Roman Empire after Caesar Augustus </w:t>
      </w:r>
      <w:hyperlink r:id="rId11" w:history="1">
        <w:r w:rsidR="006A28D3" w:rsidRPr="00642AB3">
          <w:rPr>
            <w:rStyle w:val="Hyperlink"/>
            <w:rFonts w:ascii="Arial Narrow" w:hAnsi="Arial Narrow"/>
            <w:sz w:val="28"/>
            <w:szCs w:val="28"/>
          </w:rPr>
          <w:t>http://www.mrdowling.com/702-emperors.html</w:t>
        </w:r>
      </w:hyperlink>
      <w:r w:rsidR="006A28D3" w:rsidRPr="00642AB3">
        <w:rPr>
          <w:rFonts w:ascii="Arial Narrow" w:hAnsi="Arial Narrow"/>
          <w:sz w:val="28"/>
          <w:szCs w:val="28"/>
        </w:rPr>
        <w:t xml:space="preserve"> </w:t>
      </w:r>
    </w:p>
    <w:p w:rsidR="00642AB3" w:rsidRPr="00642AB3" w:rsidRDefault="00642AB3" w:rsidP="00642AB3">
      <w:pPr>
        <w:pStyle w:val="ListParagraph"/>
        <w:numPr>
          <w:ilvl w:val="0"/>
          <w:numId w:val="2"/>
        </w:numPr>
        <w:spacing w:after="0"/>
        <w:rPr>
          <w:rFonts w:ascii="Arial Narrow" w:hAnsi="Arial Narrow"/>
          <w:sz w:val="28"/>
          <w:szCs w:val="28"/>
        </w:rPr>
      </w:pPr>
      <w:r w:rsidRPr="00642AB3">
        <w:rPr>
          <w:rFonts w:ascii="Arial Narrow" w:hAnsi="Arial Narrow"/>
          <w:sz w:val="28"/>
          <w:szCs w:val="28"/>
          <w:u w:val="single"/>
        </w:rPr>
        <w:t>Slide #10</w:t>
      </w:r>
      <w:r w:rsidRPr="00642AB3">
        <w:rPr>
          <w:rFonts w:ascii="Arial Narrow" w:hAnsi="Arial Narrow"/>
          <w:sz w:val="28"/>
          <w:szCs w:val="28"/>
        </w:rPr>
        <w:t xml:space="preserve"> – Your personal answer to the question </w:t>
      </w:r>
      <w:r w:rsidRPr="00642AB3">
        <w:rPr>
          <w:rFonts w:ascii="Arial Narrow" w:hAnsi="Arial Narrow"/>
          <w:b/>
          <w:sz w:val="28"/>
          <w:szCs w:val="28"/>
        </w:rPr>
        <w:t>“</w:t>
      </w:r>
      <w:r w:rsidRPr="00642AB3">
        <w:rPr>
          <w:rFonts w:ascii="Arial Narrow" w:hAnsi="Arial Narrow"/>
          <w:b/>
          <w:i/>
          <w:sz w:val="28"/>
          <w:szCs w:val="28"/>
        </w:rPr>
        <w:t>Did the military expansion of the Roman Republic help or hurt Rome?”</w:t>
      </w:r>
      <w:r w:rsidRPr="00642AB3">
        <w:rPr>
          <w:rFonts w:ascii="Arial Narrow" w:hAnsi="Arial Narrow"/>
          <w:i/>
          <w:sz w:val="28"/>
          <w:szCs w:val="28"/>
        </w:rPr>
        <w:t xml:space="preserve">  </w:t>
      </w:r>
      <w:r w:rsidRPr="00642AB3">
        <w:rPr>
          <w:rFonts w:ascii="Arial Narrow" w:hAnsi="Arial Narrow"/>
          <w:sz w:val="28"/>
          <w:szCs w:val="28"/>
        </w:rPr>
        <w:t>This slide includes two pieces of evidence to support your answer (argument).</w:t>
      </w:r>
    </w:p>
    <w:p w:rsidR="006A28D3" w:rsidRDefault="006A28D3"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p w:rsidR="0089000B" w:rsidRDefault="0089000B" w:rsidP="00642AB3">
      <w:pPr>
        <w:spacing w:after="0"/>
        <w:rPr>
          <w:rFonts w:ascii="Arial Narrow" w:hAnsi="Arial Narrow"/>
          <w:sz w:val="28"/>
          <w:szCs w:val="28"/>
        </w:rPr>
      </w:pPr>
    </w:p>
    <w:tbl>
      <w:tblPr>
        <w:tblW w:w="10140" w:type="dxa"/>
        <w:tblInd w:w="-5" w:type="dxa"/>
        <w:tblLook w:val="04A0" w:firstRow="1" w:lastRow="0" w:firstColumn="1" w:lastColumn="0" w:noHBand="0" w:noVBand="1"/>
      </w:tblPr>
      <w:tblGrid>
        <w:gridCol w:w="881"/>
        <w:gridCol w:w="914"/>
        <w:gridCol w:w="881"/>
        <w:gridCol w:w="222"/>
        <w:gridCol w:w="400"/>
        <w:gridCol w:w="955"/>
        <w:gridCol w:w="996"/>
        <w:gridCol w:w="1180"/>
        <w:gridCol w:w="400"/>
        <w:gridCol w:w="400"/>
        <w:gridCol w:w="881"/>
        <w:gridCol w:w="1143"/>
        <w:gridCol w:w="1180"/>
      </w:tblGrid>
      <w:tr w:rsidR="0089000B" w:rsidRPr="0089000B" w:rsidTr="0089000B">
        <w:trPr>
          <w:trHeight w:val="300"/>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Period 2</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2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Period 3</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2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Period 6</w:t>
            </w:r>
          </w:p>
        </w:tc>
      </w:tr>
      <w:tr w:rsidR="0089000B" w:rsidRPr="0089000B" w:rsidTr="0089000B">
        <w:trPr>
          <w:trHeight w:val="54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lastRenderedPageBreak/>
              <w:t>First</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Last</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Roman Historical Figures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First</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Last</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Roman Historical Figures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First</w:t>
            </w:r>
          </w:p>
        </w:tc>
        <w:tc>
          <w:tcPr>
            <w:tcW w:w="9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Last</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Roman Historical Figures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Sydney</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Buxton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Natalie</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Aldous</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Darrien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Andrews</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Sadie</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Miller</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Violet</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Masiewicz</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Bailee</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Grover</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Leah</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Smith</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Baylee</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Allen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Andrew</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Metcalf</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Orrin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Dixon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Abigail</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McLinn</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Brooke</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Yeomans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Cicero</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Autumn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Morgan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Jennifer</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Coombs</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Dallin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Baker</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Alexander</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Steffans</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Kaden</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Melad</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Oliver</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Harrop</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Paisley</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Dodge</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Hyde</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Dodge</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Emma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Miller</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Caden</w:t>
            </w:r>
            <w:proofErr w:type="spellEnd"/>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Omer</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Emma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Moroshan</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Grace</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Zimmerschied</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Fulvia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Daniel</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Stradley</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Jessica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Grover</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Bryanna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Correa</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Kimberly</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Fitzen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Juliana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Munoz Lopez</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Tylar</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Hedrick</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Noah</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Peterson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Berkeley</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Harrop</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Olivia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Montz</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G Gracchus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Jordan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Thompson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Thaddaeus</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Sandidge</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Alyssa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Davenport</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Katie</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Hardy</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Brianna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Lopez</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Aaron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Heiner</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Jonas</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Plew</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Daniela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Valdez</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Elisa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Reece</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Hortensia</w:t>
            </w:r>
            <w:proofErr w:type="spellEnd"/>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Dylan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Henson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Alina</w:t>
            </w:r>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MacFarlane</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Katrina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Elliott</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Jessica</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Redmond</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Conor</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VanWey</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Carsyn</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Jacobsen</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Taylor</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VanWey</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Logan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Riess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Julius Caesar</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Chantel</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Longstreet</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Savannah</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Erekson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Ender</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Sandidge</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Lucas</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Jones</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Madison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York</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Dylan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Sheehan</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Sallust</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Aabrey</w:t>
            </w:r>
            <w:proofErr w:type="spellEnd"/>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Martinsen</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Micah</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Erickson</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Hanna</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Seabaugh</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Theron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Koff</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r>
      <w:tr w:rsidR="0089000B" w:rsidRPr="0089000B" w:rsidTr="0089000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Madison</w:t>
            </w:r>
          </w:p>
        </w:tc>
        <w:tc>
          <w:tcPr>
            <w:tcW w:w="76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York</w:t>
            </w:r>
          </w:p>
        </w:tc>
        <w:tc>
          <w:tcPr>
            <w:tcW w:w="1180" w:type="dxa"/>
            <w:tcBorders>
              <w:top w:val="nil"/>
              <w:left w:val="nil"/>
              <w:bottom w:val="single" w:sz="4" w:space="0" w:color="auto"/>
              <w:right w:val="single" w:sz="4" w:space="0" w:color="auto"/>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Jayden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Sprik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Spartacus</w:t>
            </w:r>
          </w:p>
        </w:tc>
      </w:tr>
      <w:tr w:rsidR="0089000B" w:rsidRPr="0089000B" w:rsidTr="0089000B">
        <w:trPr>
          <w:trHeight w:val="300"/>
        </w:trPr>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Logan</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Felix</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r>
      <w:tr w:rsidR="0089000B" w:rsidRPr="0089000B" w:rsidTr="0089000B">
        <w:trPr>
          <w:trHeight w:val="300"/>
        </w:trPr>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Sophia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Long</w:t>
            </w:r>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r>
      <w:tr w:rsidR="0089000B" w:rsidRPr="0089000B" w:rsidTr="0089000B">
        <w:trPr>
          <w:trHeight w:val="300"/>
        </w:trPr>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
        </w:tc>
        <w:tc>
          <w:tcPr>
            <w:tcW w:w="76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9000B" w:rsidRPr="0089000B" w:rsidRDefault="0089000B" w:rsidP="0089000B">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Olivia</w:t>
            </w:r>
          </w:p>
        </w:tc>
        <w:tc>
          <w:tcPr>
            <w:tcW w:w="9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proofErr w:type="spellStart"/>
            <w:r w:rsidRPr="0089000B">
              <w:rPr>
                <w:rFonts w:ascii="Arial Narrow" w:eastAsia="Times New Roman" w:hAnsi="Arial Narrow" w:cs="Times New Roman"/>
                <w:color w:val="000000"/>
                <w:sz w:val="18"/>
                <w:szCs w:val="18"/>
              </w:rPr>
              <w:t>Yahr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9000B" w:rsidRPr="0089000B" w:rsidRDefault="0089000B" w:rsidP="0089000B">
            <w:pPr>
              <w:spacing w:after="0" w:line="240" w:lineRule="auto"/>
              <w:jc w:val="center"/>
              <w:rPr>
                <w:rFonts w:ascii="Arial Narrow" w:eastAsia="Times New Roman" w:hAnsi="Arial Narrow" w:cs="Times New Roman"/>
                <w:color w:val="000000"/>
                <w:sz w:val="18"/>
                <w:szCs w:val="18"/>
              </w:rPr>
            </w:pPr>
            <w:r w:rsidRPr="0089000B">
              <w:rPr>
                <w:rFonts w:ascii="Arial Narrow" w:eastAsia="Times New Roman" w:hAnsi="Arial Narrow" w:cs="Times New Roman"/>
                <w:color w:val="000000"/>
                <w:sz w:val="18"/>
                <w:szCs w:val="18"/>
              </w:rPr>
              <w:t>T Gracchus</w:t>
            </w:r>
          </w:p>
        </w:tc>
      </w:tr>
    </w:tbl>
    <w:p w:rsidR="0089000B" w:rsidRPr="006A28D3" w:rsidRDefault="0089000B" w:rsidP="00642AB3">
      <w:pPr>
        <w:spacing w:after="0"/>
        <w:rPr>
          <w:rFonts w:ascii="Arial Narrow" w:hAnsi="Arial Narrow"/>
          <w:sz w:val="28"/>
          <w:szCs w:val="28"/>
        </w:rPr>
      </w:pPr>
    </w:p>
    <w:sectPr w:rsidR="0089000B" w:rsidRPr="006A28D3" w:rsidSect="006A2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D7FA9"/>
    <w:multiLevelType w:val="hybridMultilevel"/>
    <w:tmpl w:val="B64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60105"/>
    <w:multiLevelType w:val="hybridMultilevel"/>
    <w:tmpl w:val="77964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33"/>
    <w:rsid w:val="005167BC"/>
    <w:rsid w:val="00642AB3"/>
    <w:rsid w:val="006A28D3"/>
    <w:rsid w:val="00702A1F"/>
    <w:rsid w:val="0089000B"/>
    <w:rsid w:val="00B60C33"/>
    <w:rsid w:val="00D8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C207B-44EB-43C7-97F2-793786A3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33"/>
    <w:rPr>
      <w:rFonts w:ascii="Segoe UI" w:hAnsi="Segoe UI" w:cs="Segoe UI"/>
      <w:sz w:val="18"/>
      <w:szCs w:val="18"/>
    </w:rPr>
  </w:style>
  <w:style w:type="character" w:styleId="Hyperlink">
    <w:name w:val="Hyperlink"/>
    <w:basedOn w:val="DefaultParagraphFont"/>
    <w:uiPriority w:val="99"/>
    <w:unhideWhenUsed/>
    <w:rsid w:val="00B60C33"/>
    <w:rPr>
      <w:color w:val="0563C1" w:themeColor="hyperlink"/>
      <w:u w:val="single"/>
    </w:rPr>
  </w:style>
  <w:style w:type="paragraph" w:styleId="ListParagraph">
    <w:name w:val="List Paragraph"/>
    <w:basedOn w:val="Normal"/>
    <w:uiPriority w:val="34"/>
    <w:qFormat/>
    <w:rsid w:val="00702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4546">
      <w:bodyDiv w:val="1"/>
      <w:marLeft w:val="0"/>
      <w:marRight w:val="0"/>
      <w:marTop w:val="0"/>
      <w:marBottom w:val="0"/>
      <w:divBdr>
        <w:top w:val="none" w:sz="0" w:space="0" w:color="auto"/>
        <w:left w:val="none" w:sz="0" w:space="0" w:color="auto"/>
        <w:bottom w:val="none" w:sz="0" w:space="0" w:color="auto"/>
        <w:right w:val="none" w:sz="0" w:space="0" w:color="auto"/>
      </w:divBdr>
    </w:div>
    <w:div w:id="20299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dowling.com/702-spartac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dowling.com/702-pun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dowling.com/702-patricians.html" TargetMode="External"/><Relationship Id="rId11" Type="http://schemas.openxmlformats.org/officeDocument/2006/relationships/hyperlink" Target="http://www.mrdowling.com/702-emperors.html" TargetMode="External"/><Relationship Id="rId5" Type="http://schemas.openxmlformats.org/officeDocument/2006/relationships/hyperlink" Target="https://www.youtube.com/watch?v=oPf27gAup9U" TargetMode="External"/><Relationship Id="rId10" Type="http://schemas.openxmlformats.org/officeDocument/2006/relationships/hyperlink" Target="http://www.mrdowling.com/702-cleopatra.html" TargetMode="External"/><Relationship Id="rId4" Type="http://schemas.openxmlformats.org/officeDocument/2006/relationships/webSettings" Target="webSettings.xml"/><Relationship Id="rId9" Type="http://schemas.openxmlformats.org/officeDocument/2006/relationships/hyperlink" Target="http://www.mrdowling.com/702-caes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Kris</dc:creator>
  <cp:keywords/>
  <dc:description/>
  <cp:lastModifiedBy>Benson, Kris</cp:lastModifiedBy>
  <cp:revision>2</cp:revision>
  <cp:lastPrinted>2015-03-17T14:19:00Z</cp:lastPrinted>
  <dcterms:created xsi:type="dcterms:W3CDTF">2015-03-31T17:10:00Z</dcterms:created>
  <dcterms:modified xsi:type="dcterms:W3CDTF">2015-03-31T17:10:00Z</dcterms:modified>
</cp:coreProperties>
</file>